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36D" w14:textId="77777777" w:rsidR="00F34A24" w:rsidRDefault="004C3872" w:rsidP="00F3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65CAA6E" w14:textId="238AAA1A" w:rsidR="00F34A24" w:rsidRPr="00FF29A2" w:rsidRDefault="004C3872" w:rsidP="00261D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A2">
        <w:rPr>
          <w:rFonts w:ascii="Times New Roman" w:hAnsi="Times New Roman" w:cs="Times New Roman"/>
          <w:sz w:val="24"/>
          <w:szCs w:val="24"/>
        </w:rPr>
        <w:t>Приказом</w:t>
      </w:r>
      <w:r w:rsidR="008F74D4">
        <w:rPr>
          <w:rFonts w:ascii="Times New Roman" w:hAnsi="Times New Roman" w:cs="Times New Roman"/>
          <w:sz w:val="24"/>
          <w:szCs w:val="24"/>
        </w:rPr>
        <w:t xml:space="preserve"> </w:t>
      </w:r>
      <w:r w:rsidRPr="00FF29A2">
        <w:rPr>
          <w:rFonts w:ascii="Times New Roman" w:hAnsi="Times New Roman" w:cs="Times New Roman"/>
          <w:sz w:val="24"/>
          <w:szCs w:val="24"/>
        </w:rPr>
        <w:t xml:space="preserve">от </w:t>
      </w:r>
      <w:r w:rsidR="00FF29A2">
        <w:rPr>
          <w:rFonts w:ascii="Times New Roman" w:hAnsi="Times New Roman" w:cs="Times New Roman"/>
          <w:sz w:val="24"/>
          <w:szCs w:val="24"/>
        </w:rPr>
        <w:t>2</w:t>
      </w:r>
      <w:r w:rsidRPr="00FF29A2">
        <w:rPr>
          <w:rFonts w:ascii="Times New Roman" w:hAnsi="Times New Roman" w:cs="Times New Roman"/>
          <w:sz w:val="24"/>
          <w:szCs w:val="24"/>
        </w:rPr>
        <w:t>5.12.20</w:t>
      </w:r>
      <w:r w:rsidR="00FF29A2">
        <w:rPr>
          <w:rFonts w:ascii="Times New Roman" w:hAnsi="Times New Roman" w:cs="Times New Roman"/>
          <w:sz w:val="24"/>
          <w:szCs w:val="24"/>
        </w:rPr>
        <w:t>23</w:t>
      </w:r>
      <w:r w:rsidRPr="00FF29A2">
        <w:rPr>
          <w:rFonts w:ascii="Times New Roman" w:hAnsi="Times New Roman" w:cs="Times New Roman"/>
          <w:sz w:val="24"/>
          <w:szCs w:val="24"/>
        </w:rPr>
        <w:t xml:space="preserve"> № </w:t>
      </w:r>
      <w:r w:rsidR="00261DCE" w:rsidRPr="00FF29A2">
        <w:rPr>
          <w:rFonts w:ascii="Times New Roman" w:hAnsi="Times New Roman" w:cs="Times New Roman"/>
          <w:sz w:val="24"/>
          <w:szCs w:val="24"/>
        </w:rPr>
        <w:t>60</w:t>
      </w:r>
      <w:r w:rsidRPr="00FF2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8DAA2" w14:textId="33F82C1B" w:rsidR="00F34A24" w:rsidRDefault="004C3872" w:rsidP="00F34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ПОЛОЖЕНИЕ</w:t>
      </w:r>
    </w:p>
    <w:p w14:paraId="1B2DAD1A" w14:textId="075472C2" w:rsidR="00EC5D12" w:rsidRPr="008A7253" w:rsidRDefault="004C3872" w:rsidP="00F34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53">
        <w:rPr>
          <w:rFonts w:ascii="Times New Roman" w:hAnsi="Times New Roman" w:cs="Times New Roman"/>
          <w:sz w:val="28"/>
          <w:szCs w:val="28"/>
        </w:rPr>
        <w:t xml:space="preserve">Об обработке и защите персональных данных сотрудников </w:t>
      </w:r>
      <w:r w:rsidR="008A7253">
        <w:rPr>
          <w:rFonts w:ascii="Times New Roman" w:hAnsi="Times New Roman" w:cs="Times New Roman"/>
          <w:sz w:val="28"/>
          <w:szCs w:val="28"/>
        </w:rPr>
        <w:t>МУ «КАГБ»</w:t>
      </w:r>
    </w:p>
    <w:p w14:paraId="096E7BA2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1</w:t>
      </w:r>
      <w:r w:rsidRPr="008A7253">
        <w:rPr>
          <w:rFonts w:ascii="Times New Roman" w:hAnsi="Times New Roman" w:cs="Times New Roman"/>
          <w:sz w:val="28"/>
          <w:szCs w:val="28"/>
        </w:rPr>
        <w:t>. Общие положения</w:t>
      </w:r>
      <w:r w:rsidRPr="005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B66D" w14:textId="343BD839" w:rsidR="00EC5D12" w:rsidRPr="005621B4" w:rsidRDefault="004C3872" w:rsidP="008A7253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1.1. Положение определяет порядок обработки и защиты персональных данных сотрудников </w:t>
      </w:r>
      <w:r w:rsidR="008A7253">
        <w:rPr>
          <w:rFonts w:ascii="Times New Roman" w:hAnsi="Times New Roman" w:cs="Times New Roman"/>
          <w:sz w:val="24"/>
          <w:szCs w:val="24"/>
        </w:rPr>
        <w:t>МУ «КАГБ».</w:t>
      </w:r>
      <w:r w:rsidRPr="005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607B7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Нормы положения соответствуют:</w:t>
      </w:r>
    </w:p>
    <w:p w14:paraId="300F6594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- Трудовому кодексу Российской Федерации; - Федеральному закону от 27.07.2006 № 149-ФЗ «Об информации, информационных технологиях и о защите информации»; </w:t>
      </w:r>
    </w:p>
    <w:p w14:paraId="4FE00DAB" w14:textId="65029B5F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Федеральному закону от 27.07.2006 № 152-ФЗ «О персональных данных»;</w:t>
      </w:r>
    </w:p>
    <w:p w14:paraId="1E2A4882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- Положению об особенностях обработки персональных данных, осуществляемой без использования средств автоматизации (постановление Правительства Российской Федерации от 15.09.2008 № 687); </w:t>
      </w:r>
    </w:p>
    <w:p w14:paraId="5F53F787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Требованиям к защите персональных данных при их обработке в информационных системах персональных данных (постановление Правительства Российской Федерации от 01.11.2012 № 1119);</w:t>
      </w:r>
    </w:p>
    <w:p w14:paraId="1D8BB9FB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(приказ ФСТЭК от 18.02.2013 № 21);</w:t>
      </w:r>
    </w:p>
    <w:p w14:paraId="4C15F4A1" w14:textId="0B452029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1.2. </w:t>
      </w:r>
      <w:r w:rsidR="000A54E1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обрабатывает персональные данные сотрудников, соблюдая требования закона и исключительно в целях трудоустройства, оформления трудовых отношений, контроля качества выполняемой работы, обеспечения безопасности сотрудников и сохранности имущества. </w:t>
      </w:r>
    </w:p>
    <w:p w14:paraId="73B4264C" w14:textId="22B9630C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всех сотрудников </w:t>
      </w:r>
      <w:r w:rsidR="00A72C7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», кандидатов на работу, бывших работников, а также лиц, выполняющих работу по гражданским договорам. </w:t>
      </w:r>
    </w:p>
    <w:p w14:paraId="3EA3DD3A" w14:textId="77777777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1.4. Основные понятия. </w:t>
      </w:r>
    </w:p>
    <w:p w14:paraId="2E67B94E" w14:textId="486C6690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- субъекту персональных данных Оператор – </w:t>
      </w:r>
      <w:r w:rsidR="00A72C7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>», которое самостоятельно или совместно с другими лицами организует или осуществляет обработку персональных данных, а также определяет цели обработки, состав персональных данных, операции с персональными данными.</w:t>
      </w:r>
    </w:p>
    <w:p w14:paraId="075B6ED3" w14:textId="77777777" w:rsidR="00332F98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- любое действие, операция или совокупность действий, операций, которые совершаются с использованием средств автоматизации или без такового. </w:t>
      </w:r>
    </w:p>
    <w:p w14:paraId="40FB1B26" w14:textId="61BFDDEC" w:rsidR="00EC5D12" w:rsidRPr="005621B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Включает: сбор, запись, систематизацию, накопление, хранение, уточнение, обновление, изменение, извлечение, использование, передачу, распространение, предоставление, доступ, уничтожение персональных данных</w:t>
      </w:r>
      <w:r w:rsidR="00332F98">
        <w:rPr>
          <w:rFonts w:ascii="Times New Roman" w:hAnsi="Times New Roman" w:cs="Times New Roman"/>
          <w:sz w:val="24"/>
          <w:szCs w:val="24"/>
        </w:rPr>
        <w:t>.</w:t>
      </w:r>
    </w:p>
    <w:p w14:paraId="019C233F" w14:textId="77777777" w:rsidR="00A527C6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62BB4725" w14:textId="40208F30" w:rsidR="00A527C6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1.5. Настоящее Положение утверждено директором </w:t>
      </w:r>
      <w:r w:rsidR="00332F98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067873A" w14:textId="44272CC2" w:rsidR="00A527C6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1.6. С настоящим Положением под подпись ознакомлены все сотрудники </w:t>
      </w:r>
      <w:r w:rsidR="00332F98">
        <w:rPr>
          <w:rFonts w:ascii="Times New Roman" w:hAnsi="Times New Roman" w:cs="Times New Roman"/>
          <w:sz w:val="24"/>
          <w:szCs w:val="24"/>
        </w:rPr>
        <w:t>МУ «КАГБ».</w:t>
      </w:r>
      <w:r w:rsidRPr="005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7848D" w14:textId="1DC07BE9" w:rsidR="00A527C6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При приеме на работу сотрудник должен быть ознакомлен с Положением под подпись до подписания трудового договора. </w:t>
      </w:r>
    </w:p>
    <w:p w14:paraId="6AEB4A8B" w14:textId="5F979940" w:rsidR="00A527C6" w:rsidRPr="00332F98" w:rsidRDefault="004C3872" w:rsidP="00387ECA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 </w:t>
      </w:r>
      <w:r w:rsidRPr="00332F98">
        <w:rPr>
          <w:rFonts w:ascii="Times New Roman" w:hAnsi="Times New Roman" w:cs="Times New Roman"/>
          <w:sz w:val="28"/>
          <w:szCs w:val="28"/>
        </w:rPr>
        <w:t xml:space="preserve">Состав персональных данных </w:t>
      </w:r>
    </w:p>
    <w:p w14:paraId="088B21ED" w14:textId="53322FC3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2.1. </w:t>
      </w:r>
      <w:r w:rsidR="009F435B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обрабатывает персональные данные сотрудников и лиц, выполняющих работу по гражданским договорам. </w:t>
      </w:r>
    </w:p>
    <w:p w14:paraId="297187A9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2.1.1. Конфиденциальная информация о сотрудниках: </w:t>
      </w:r>
    </w:p>
    <w:p w14:paraId="31AD5E4E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фамилия, имя, отчество, возраст, дата рождения; </w:t>
      </w:r>
    </w:p>
    <w:p w14:paraId="36525ECD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14:paraId="071B4439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образование, специальность, квалификация, трудовой стаж, опыт работы; </w:t>
      </w:r>
    </w:p>
    <w:p w14:paraId="0CCE27E2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повышение квалификации, профессиональная переподготовка;</w:t>
      </w:r>
    </w:p>
    <w:p w14:paraId="3ECDE4D8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- сведения о воинском учете;</w:t>
      </w:r>
    </w:p>
    <w:p w14:paraId="3092CFC1" w14:textId="302D6E1F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адрес места жительства, номер телефона</w:t>
      </w:r>
      <w:r w:rsidR="009F435B">
        <w:rPr>
          <w:rFonts w:ascii="Times New Roman" w:hAnsi="Times New Roman" w:cs="Times New Roman"/>
          <w:sz w:val="24"/>
          <w:szCs w:val="24"/>
        </w:rPr>
        <w:t>.</w:t>
      </w:r>
      <w:r w:rsidRPr="005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ED491" w14:textId="194B3C78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2.1.2. Информация о семейном положении сотрудник</w:t>
      </w:r>
      <w:r w:rsidR="00833536">
        <w:rPr>
          <w:rFonts w:ascii="Times New Roman" w:hAnsi="Times New Roman" w:cs="Times New Roman"/>
          <w:sz w:val="24"/>
          <w:szCs w:val="24"/>
        </w:rPr>
        <w:t>ов</w:t>
      </w:r>
      <w:r w:rsidRPr="005621B4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833536">
        <w:rPr>
          <w:rFonts w:ascii="Times New Roman" w:hAnsi="Times New Roman" w:cs="Times New Roman"/>
          <w:sz w:val="24"/>
          <w:szCs w:val="24"/>
        </w:rPr>
        <w:t>ов</w:t>
      </w:r>
      <w:r w:rsidRPr="005621B4">
        <w:rPr>
          <w:rFonts w:ascii="Times New Roman" w:hAnsi="Times New Roman" w:cs="Times New Roman"/>
          <w:sz w:val="24"/>
          <w:szCs w:val="24"/>
        </w:rPr>
        <w:t xml:space="preserve"> их семей: </w:t>
      </w:r>
    </w:p>
    <w:p w14:paraId="522F8778" w14:textId="77777777" w:rsidR="009F43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 наличии детей; </w:t>
      </w:r>
    </w:p>
    <w:p w14:paraId="23435F5C" w14:textId="014F8DA0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иных фактах, на основании которых работникам по закону и локальным актам </w:t>
      </w:r>
      <w:r w:rsidR="009F435B">
        <w:rPr>
          <w:rFonts w:ascii="Times New Roman" w:hAnsi="Times New Roman" w:cs="Times New Roman"/>
          <w:sz w:val="24"/>
          <w:szCs w:val="24"/>
        </w:rPr>
        <w:t xml:space="preserve">МУ «КАГБ» </w:t>
      </w:r>
      <w:r w:rsidRPr="005621B4">
        <w:rPr>
          <w:rFonts w:ascii="Times New Roman" w:hAnsi="Times New Roman" w:cs="Times New Roman"/>
          <w:sz w:val="24"/>
          <w:szCs w:val="24"/>
        </w:rPr>
        <w:t xml:space="preserve">должны быть предоставлены гарантии и компенсации. </w:t>
      </w:r>
    </w:p>
    <w:p w14:paraId="31448076" w14:textId="77777777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2.3. Категории персональных данных. </w:t>
      </w:r>
    </w:p>
    <w:p w14:paraId="5752DEAC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2.3.1. </w:t>
      </w:r>
      <w:r w:rsidR="009F435B">
        <w:rPr>
          <w:rFonts w:ascii="Times New Roman" w:hAnsi="Times New Roman" w:cs="Times New Roman"/>
          <w:sz w:val="24"/>
          <w:szCs w:val="24"/>
        </w:rPr>
        <w:t>МУ «КАГБ»</w:t>
      </w:r>
      <w:r w:rsidRPr="005621B4">
        <w:rPr>
          <w:rFonts w:ascii="Times New Roman" w:hAnsi="Times New Roman" w:cs="Times New Roman"/>
          <w:sz w:val="24"/>
          <w:szCs w:val="24"/>
        </w:rPr>
        <w:t xml:space="preserve"> обрабатывает любые персональные данные. </w:t>
      </w:r>
    </w:p>
    <w:p w14:paraId="148707F0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2.4. Информация, представляемая сотрудником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 </w:t>
      </w:r>
    </w:p>
    <w:p w14:paraId="3EC08F97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паспорт или иной документ, удостоверяющий личность; </w:t>
      </w:r>
    </w:p>
    <w:p w14:paraId="5B1AF523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трудовую книжку вместе со сведениями о трудовой деятельности у последнего работодателя, за исключением случаев, когда трудовой договор заключается впервые или работник поступает на работу на условиях совместительства либо впервые устраивается на работу после 1 января 2021 года; </w:t>
      </w:r>
    </w:p>
    <w:p w14:paraId="5B41A365" w14:textId="6C3C343A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трудовой деятельности у последнего работодателя, если в </w:t>
      </w:r>
      <w:r w:rsidR="002D1ED3" w:rsidRPr="005621B4">
        <w:rPr>
          <w:rFonts w:ascii="Times New Roman" w:hAnsi="Times New Roman" w:cs="Times New Roman"/>
          <w:sz w:val="24"/>
          <w:szCs w:val="24"/>
        </w:rPr>
        <w:t>2020</w:t>
      </w:r>
      <w:r w:rsidRPr="005621B4">
        <w:rPr>
          <w:rFonts w:ascii="Times New Roman" w:hAnsi="Times New Roman" w:cs="Times New Roman"/>
          <w:sz w:val="24"/>
          <w:szCs w:val="24"/>
        </w:rPr>
        <w:t xml:space="preserve"> году он оформил отказ от ведения бумажной трудовой книжки,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14:paraId="545FFC68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регистрацию в системе индивидуального персонифицированного учета, в том числе в форме электронного документа, либо </w:t>
      </w:r>
      <w:r w:rsidRPr="005621B4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свидетельство государственного пенсионного страхования, за исключением случаев, когда трудовой договор заключается впервые; </w:t>
      </w:r>
    </w:p>
    <w:p w14:paraId="4CE8E7FE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документы воинского учета - для лиц, подлежащих воинскому учету; </w:t>
      </w:r>
    </w:p>
    <w:p w14:paraId="3AA04C11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14:paraId="790C8D6B" w14:textId="1E18DB43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свидетельство о присвоении ИНН (при его наличии у работника).</w:t>
      </w:r>
    </w:p>
    <w:p w14:paraId="3299E1A8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2.5. При оформлении сотрудника заполняется унифицированная форма Т-2 "Личная карточка работника", в которой отражаются следующие анкетные и биографические данные работника: </w:t>
      </w:r>
    </w:p>
    <w:p w14:paraId="4F3BF16E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общие сведения (Ф.И.О., дата рождения, место рождения, гражданство, образование, профессия, стаж работы, состояние в браке, паспортные данные); </w:t>
      </w:r>
    </w:p>
    <w:p w14:paraId="5EE569DB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воинском учете; </w:t>
      </w:r>
    </w:p>
    <w:p w14:paraId="13AE3853" w14:textId="5CAC73DA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данные о приеме на работу; </w:t>
      </w:r>
    </w:p>
    <w:p w14:paraId="0824F1FA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повышенной квалификации; </w:t>
      </w:r>
    </w:p>
    <w:p w14:paraId="6836B362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профессиональной переподготовке; </w:t>
      </w:r>
    </w:p>
    <w:p w14:paraId="4FCFAB38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наградах (поощрениях), почетных званиях; </w:t>
      </w:r>
    </w:p>
    <w:p w14:paraId="285A309C" w14:textId="77777777" w:rsidR="002D1ED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социальных гарантиях; </w:t>
      </w:r>
    </w:p>
    <w:p w14:paraId="43C09D47" w14:textId="6CE856E3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сведения о месте жительства и о контактных телефонах. </w:t>
      </w:r>
    </w:p>
    <w:p w14:paraId="758B671C" w14:textId="06CDD60F" w:rsidR="00E9730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2.6. В </w:t>
      </w:r>
      <w:r w:rsidR="002D1ED3">
        <w:rPr>
          <w:rFonts w:ascii="Times New Roman" w:hAnsi="Times New Roman" w:cs="Times New Roman"/>
          <w:sz w:val="24"/>
          <w:szCs w:val="24"/>
        </w:rPr>
        <w:t>у</w:t>
      </w:r>
      <w:r w:rsidRPr="005621B4">
        <w:rPr>
          <w:rFonts w:ascii="Times New Roman" w:hAnsi="Times New Roman" w:cs="Times New Roman"/>
          <w:sz w:val="24"/>
          <w:szCs w:val="24"/>
        </w:rPr>
        <w:t>чреждени</w:t>
      </w:r>
      <w:r w:rsidR="002D1ED3">
        <w:rPr>
          <w:rFonts w:ascii="Times New Roman" w:hAnsi="Times New Roman" w:cs="Times New Roman"/>
          <w:sz w:val="24"/>
          <w:szCs w:val="24"/>
        </w:rPr>
        <w:t>и</w:t>
      </w:r>
      <w:r w:rsidRPr="005621B4">
        <w:rPr>
          <w:rFonts w:ascii="Times New Roman" w:hAnsi="Times New Roman" w:cs="Times New Roman"/>
          <w:sz w:val="24"/>
          <w:szCs w:val="24"/>
        </w:rP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14:paraId="383432C6" w14:textId="77777777" w:rsidR="003151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2.6.1. Документы, содержащие персональные данные сотрудников: </w:t>
      </w:r>
    </w:p>
    <w:p w14:paraId="42AFD9AF" w14:textId="4F1891A2" w:rsidR="003151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документ</w:t>
      </w:r>
      <w:r w:rsidR="00B10B2C">
        <w:rPr>
          <w:rFonts w:ascii="Times New Roman" w:hAnsi="Times New Roman" w:cs="Times New Roman"/>
          <w:sz w:val="24"/>
          <w:szCs w:val="24"/>
        </w:rPr>
        <w:t>ы</w:t>
      </w:r>
      <w:r w:rsidRPr="005621B4">
        <w:rPr>
          <w:rFonts w:ascii="Times New Roman" w:hAnsi="Times New Roman" w:cs="Times New Roman"/>
          <w:sz w:val="24"/>
          <w:szCs w:val="24"/>
        </w:rPr>
        <w:t xml:space="preserve">, сопровождающие процесс оформления трудовых отношений при приеме на работу, переводе, увольнении; </w:t>
      </w:r>
    </w:p>
    <w:p w14:paraId="5CC5AC67" w14:textId="6C7C3A68" w:rsidR="003151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подлинники и копии приказов (распоряжений); </w:t>
      </w:r>
    </w:p>
    <w:p w14:paraId="41B6CE68" w14:textId="77777777" w:rsidR="003151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трудовые книжки; </w:t>
      </w:r>
    </w:p>
    <w:p w14:paraId="700ED9B8" w14:textId="4F212D11" w:rsidR="0031515B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дела, содержащие основания к приказу по личному составу</w:t>
      </w:r>
      <w:r w:rsidR="00E91490">
        <w:rPr>
          <w:rFonts w:ascii="Times New Roman" w:hAnsi="Times New Roman" w:cs="Times New Roman"/>
          <w:sz w:val="24"/>
          <w:szCs w:val="24"/>
        </w:rPr>
        <w:t>.</w:t>
      </w:r>
    </w:p>
    <w:p w14:paraId="11FFF8AF" w14:textId="46CAC3CF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Данные документы являются конфиденциальными, при этом, учитывая единое место обработки и хранения - соответствующий гриф ограничения на них не ставится. </w:t>
      </w:r>
    </w:p>
    <w:p w14:paraId="676667DF" w14:textId="1CF69C9B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2.7. </w:t>
      </w:r>
      <w:r w:rsidR="00C25B45">
        <w:rPr>
          <w:rFonts w:ascii="Times New Roman" w:hAnsi="Times New Roman" w:cs="Times New Roman"/>
          <w:sz w:val="24"/>
          <w:szCs w:val="24"/>
        </w:rPr>
        <w:t>МУ «КАГБ</w:t>
      </w:r>
      <w:r w:rsidR="00C25B45" w:rsidRPr="005621B4">
        <w:rPr>
          <w:rFonts w:ascii="Times New Roman" w:hAnsi="Times New Roman" w:cs="Times New Roman"/>
          <w:sz w:val="24"/>
          <w:szCs w:val="24"/>
        </w:rPr>
        <w:t>» оформляет письменное согласие субъекта на обработку его персональных данных</w:t>
      </w:r>
      <w:r w:rsidRPr="005621B4">
        <w:rPr>
          <w:rFonts w:ascii="Times New Roman" w:hAnsi="Times New Roman" w:cs="Times New Roman"/>
          <w:sz w:val="24"/>
          <w:szCs w:val="24"/>
        </w:rPr>
        <w:t xml:space="preserve"> в объеме, необходимом для оформления трудовых отношений и заключения гражданского договора на выполнение работ или оказание услуг. </w:t>
      </w:r>
    </w:p>
    <w:p w14:paraId="226C2D2F" w14:textId="3BE2A6AC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2.8. Все персональные данные являются конфиденциальными, за исключением общедоступных персональных данных. Общедоступными персональными данными являются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14:paraId="59D7C94B" w14:textId="0685A955" w:rsidR="00780CC1" w:rsidRPr="00E9785C" w:rsidRDefault="004C3872" w:rsidP="00387ECA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 </w:t>
      </w:r>
      <w:r w:rsidRPr="00E9785C">
        <w:rPr>
          <w:rFonts w:ascii="Times New Roman" w:hAnsi="Times New Roman" w:cs="Times New Roman"/>
          <w:sz w:val="28"/>
          <w:szCs w:val="28"/>
        </w:rPr>
        <w:t xml:space="preserve">Хранение и защита персональных данных </w:t>
      </w:r>
    </w:p>
    <w:p w14:paraId="5A6D82BC" w14:textId="0C851603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E9785C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собирает и обрабатывает персональные данные в порядке и в целях, предусмотренных законом и настоящим Положением. Хранение и защита персональных данных представляет собой жестко регламентированный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</w:t>
      </w:r>
      <w:r w:rsidR="00E234B0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". Хранение и защита персональных данных работника от неправомерного их использования или утраты должна быть обеспечена </w:t>
      </w:r>
      <w:r w:rsidR="00E234B0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". Работодатель своими силами и за свой счет должен организовать хранение персональных данных работника таким образом, чтобы не только обеспечить их защиту от неправомерного использования или утраты, но и предоставить работнику возможность реализовать свое право на ознакомление со всей информацией о нем, имеющейся (хранящейся) у работодателя. </w:t>
      </w:r>
    </w:p>
    <w:p w14:paraId="6A95450F" w14:textId="74F4AD66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3.2. </w:t>
      </w:r>
      <w:r w:rsidR="005478A4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не использует персональные данные для контроля поведения их субъекта, в целях дискриминации, причинения морального или материального ущерба, затруднения в реализации прав и свобод. </w:t>
      </w:r>
    </w:p>
    <w:p w14:paraId="47C876EF" w14:textId="0BBDFDB7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3.3. Субъект персональных данных не может отказаться от своих прав на защиту личной и семейной тайны. </w:t>
      </w:r>
    </w:p>
    <w:p w14:paraId="24EBC894" w14:textId="77777777" w:rsidR="005478A4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3.5. </w:t>
      </w:r>
      <w:r w:rsidR="005478A4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защищает персональные данные сотрудников в целях: </w:t>
      </w:r>
    </w:p>
    <w:p w14:paraId="1D10D6B9" w14:textId="6F6586A8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3.5.1. Предотвратить утечку, хищение, утрату, искажение, подделку и иные неправомерные действия с персональными данными; </w:t>
      </w:r>
    </w:p>
    <w:p w14:paraId="63E343EF" w14:textId="77777777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3.5.2. Защитить конституционные права граждан на сохранение личной тайны и конфиденциальности персональных данных. </w:t>
      </w:r>
    </w:p>
    <w:p w14:paraId="696C579D" w14:textId="77777777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3.5.3. Обеспечить права работника в области персональных данных. </w:t>
      </w:r>
    </w:p>
    <w:p w14:paraId="6AE010F7" w14:textId="5369475D" w:rsidR="00780CC1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3.6. Учет и хранение трудовых книжек сотрудников осуществляется в соответствии с Постановлением Правительства РФ от 16.04.2003 N 225 (ред. от 25.03.2013) "О трудовых книжках" </w:t>
      </w:r>
    </w:p>
    <w:p w14:paraId="1CB59C37" w14:textId="77777777" w:rsidR="00CE7102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3.7. Внутренняя защита. </w:t>
      </w:r>
    </w:p>
    <w:p w14:paraId="11FE0F43" w14:textId="77777777" w:rsidR="00CE7102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Для обеспечения внутренней защиты персональных данных работников необходимо соблюдать ряд мер: </w:t>
      </w:r>
    </w:p>
    <w:p w14:paraId="32ED5E74" w14:textId="77777777" w:rsidR="00CE7102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наличие необходимых условий для работы с конфиденциальными документами и базами данных (несгораемый шкаф, сейф); </w:t>
      </w:r>
    </w:p>
    <w:p w14:paraId="2A9C36D6" w14:textId="574D5577" w:rsidR="00780CC1" w:rsidRDefault="00CE710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C3872" w:rsidRPr="005621B4">
        <w:rPr>
          <w:rFonts w:ascii="Times New Roman" w:hAnsi="Times New Roman" w:cs="Times New Roman"/>
          <w:sz w:val="24"/>
          <w:szCs w:val="24"/>
        </w:rPr>
        <w:t xml:space="preserve">се папки, содержащие персональные данные сотрудника, должны иметь ограниченный доступ. </w:t>
      </w:r>
    </w:p>
    <w:p w14:paraId="1A1441C3" w14:textId="21C67D00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3.8. Внешняя защита. Для обеспечения внешней защиты персональных данных сотрудников необходимо соблюдать ряд мер: - порядок приема, учета и контроля деятельности посетителей</w:t>
      </w:r>
      <w:r w:rsidR="00DA1DCE">
        <w:rPr>
          <w:rFonts w:ascii="Times New Roman" w:hAnsi="Times New Roman" w:cs="Times New Roman"/>
          <w:sz w:val="24"/>
          <w:szCs w:val="24"/>
        </w:rPr>
        <w:t>.</w:t>
      </w:r>
      <w:r w:rsidRPr="005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3AFCE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3.10. При работе с документами, содержащими персональные данные, запрещается:</w:t>
      </w:r>
    </w:p>
    <w:p w14:paraId="45F723FC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знакомить с ними неуполномоченных лиц; </w:t>
      </w:r>
    </w:p>
    <w:p w14:paraId="7F5DDAC4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использовать информацию из этих документов в открытых сообщениях, докладах, переписке, рекламе; </w:t>
      </w:r>
    </w:p>
    <w:p w14:paraId="31B091D0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предоставлять свой компьютер для работы другим сотрудникам; </w:t>
      </w:r>
    </w:p>
    <w:p w14:paraId="0CEC349B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оставлять документы на рабочем месте; </w:t>
      </w:r>
    </w:p>
    <w:p w14:paraId="65AE5858" w14:textId="5DD69A59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не выключать компьютер. </w:t>
      </w:r>
    </w:p>
    <w:p w14:paraId="0A476088" w14:textId="77777777" w:rsidR="00B1616A" w:rsidRPr="00972B44" w:rsidRDefault="004C3872" w:rsidP="00387ECA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 </w:t>
      </w:r>
      <w:r w:rsidRPr="00972B4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</w:p>
    <w:p w14:paraId="450F3D03" w14:textId="01285F92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4.1. </w:t>
      </w:r>
      <w:r w:rsidR="00DA1DC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получает персональные данные в порядке, предусмотренном законом и настоящим Положением: </w:t>
      </w:r>
    </w:p>
    <w:p w14:paraId="64CB7771" w14:textId="77777777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4.1.1. Объем и содержание получаемых сведений соответствует Конституции Российской Федерации и федеральным законам. </w:t>
      </w:r>
    </w:p>
    <w:p w14:paraId="05D301EA" w14:textId="77777777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4.1.2. Персональные данные могут быть получены только у самого субъекта персональных данных. Получить персональные данные у третьего лица можно только с письменного согласия субъекта и если невозможно получить информацию у него самого. </w:t>
      </w:r>
    </w:p>
    <w:p w14:paraId="3EE92AC4" w14:textId="227FC725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4.2. </w:t>
      </w:r>
      <w:r w:rsidR="00DA1DC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>» хранит персональные данные в рамках конфиденциального делопроизводства в порядке, исключающем их утрату или неправомерное использование. Все персональные данные хранятся в недоступном для неуполномоченных лиц месте - в сейф</w:t>
      </w:r>
      <w:r w:rsidR="00DA1DCE">
        <w:rPr>
          <w:rFonts w:ascii="Times New Roman" w:hAnsi="Times New Roman" w:cs="Times New Roman"/>
          <w:sz w:val="24"/>
          <w:szCs w:val="24"/>
        </w:rPr>
        <w:t>е.</w:t>
      </w:r>
    </w:p>
    <w:p w14:paraId="1ADE3E77" w14:textId="05DD69AE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4.4. При достижении целей обработки </w:t>
      </w:r>
      <w:r w:rsidR="00DA1DC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уничтожает персональные данные. </w:t>
      </w:r>
    </w:p>
    <w:p w14:paraId="70099581" w14:textId="5B542919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4.5. </w:t>
      </w:r>
      <w:r w:rsidR="00DA1DCE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передает персональные данные в порядке, установленном законом и настоящим Положением. </w:t>
      </w:r>
    </w:p>
    <w:p w14:paraId="59032BA9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4.6. Персональные данные передаются только с письменного согласия субъекта, за исключением случаев, предусмотренных законом.</w:t>
      </w:r>
    </w:p>
    <w:p w14:paraId="4851260B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Без письменного согласия работника его персональные данные предоставляются: </w:t>
      </w:r>
    </w:p>
    <w:p w14:paraId="1FEAA99C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в Пенсионный фонд РФ; </w:t>
      </w:r>
    </w:p>
    <w:p w14:paraId="36D8FC19" w14:textId="77777777" w:rsidR="00DA1DCE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Фонд социального страхования; </w:t>
      </w:r>
    </w:p>
    <w:p w14:paraId="7535DB7A" w14:textId="0879770E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>- военный комиссариат; - др. органы и учреждения в случаях, предусмотренных законом. Объем и содержание персональных данных, предоставляемых указанным органам и учреждениям, установлен законом.</w:t>
      </w:r>
    </w:p>
    <w:p w14:paraId="4596CA7F" w14:textId="77777777" w:rsidR="00B1616A" w:rsidRPr="00972B44" w:rsidRDefault="004C3872" w:rsidP="00387ECA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5. </w:t>
      </w:r>
      <w:r w:rsidRPr="00972B44">
        <w:rPr>
          <w:rFonts w:ascii="Times New Roman" w:hAnsi="Times New Roman" w:cs="Times New Roman"/>
          <w:sz w:val="28"/>
          <w:szCs w:val="28"/>
        </w:rPr>
        <w:t xml:space="preserve">Права и обязанности в области обработки и защиты персональных данных </w:t>
      </w:r>
    </w:p>
    <w:p w14:paraId="1714DB8C" w14:textId="77777777" w:rsidR="00572BB5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5.1. Субъект персональных данных имеет право: </w:t>
      </w:r>
    </w:p>
    <w:p w14:paraId="5F9DA4E5" w14:textId="77777777" w:rsidR="00572BB5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на полную информацию о своих персональных данных и их обработке; </w:t>
      </w:r>
    </w:p>
    <w:p w14:paraId="50F5B354" w14:textId="77777777" w:rsidR="00572BB5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доступ к своим персональным данным; </w:t>
      </w:r>
    </w:p>
    <w:p w14:paraId="406CC8AD" w14:textId="77777777" w:rsidR="00572BB5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предоставление сведений о наличии персональных данных в доступной для субъекта форме; </w:t>
      </w:r>
    </w:p>
    <w:p w14:paraId="58FCB10B" w14:textId="7CED8DFB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получение информации. </w:t>
      </w:r>
    </w:p>
    <w:p w14:paraId="5417459D" w14:textId="77777777" w:rsidR="00572BB5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5.2. Работники обязаны: </w:t>
      </w:r>
    </w:p>
    <w:p w14:paraId="3FAC6905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сообщать </w:t>
      </w:r>
      <w:r w:rsidR="00572BB5">
        <w:rPr>
          <w:rFonts w:ascii="Times New Roman" w:hAnsi="Times New Roman" w:cs="Times New Roman"/>
          <w:sz w:val="24"/>
          <w:szCs w:val="24"/>
        </w:rPr>
        <w:t>директору</w:t>
      </w:r>
      <w:r w:rsidRPr="005621B4">
        <w:rPr>
          <w:rFonts w:ascii="Times New Roman" w:hAnsi="Times New Roman" w:cs="Times New Roman"/>
          <w:sz w:val="24"/>
          <w:szCs w:val="24"/>
        </w:rPr>
        <w:t xml:space="preserve"> о прои</w:t>
      </w:r>
      <w:r w:rsidR="00572BB5">
        <w:rPr>
          <w:rFonts w:ascii="Times New Roman" w:hAnsi="Times New Roman" w:cs="Times New Roman"/>
          <w:sz w:val="24"/>
          <w:szCs w:val="24"/>
        </w:rPr>
        <w:t>зо</w:t>
      </w:r>
      <w:r w:rsidRPr="005621B4">
        <w:rPr>
          <w:rFonts w:ascii="Times New Roman" w:hAnsi="Times New Roman" w:cs="Times New Roman"/>
          <w:sz w:val="24"/>
          <w:szCs w:val="24"/>
        </w:rPr>
        <w:t xml:space="preserve">шедших изменениях в анкетных данных не позднее двух недель с момента их изменения; </w:t>
      </w:r>
    </w:p>
    <w:p w14:paraId="13623CB0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настоящее Положение; </w:t>
      </w:r>
    </w:p>
    <w:p w14:paraId="167B1015" w14:textId="5445C34D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сохранять конфиденциальность полученных персональных данных; </w:t>
      </w:r>
    </w:p>
    <w:p w14:paraId="5E8B1593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5.3. </w:t>
      </w:r>
      <w:r w:rsidR="00235053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>» имеет право:</w:t>
      </w:r>
    </w:p>
    <w:p w14:paraId="3DE9DC00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 - получать достоверные персональные данные от субъекта персональных данных; </w:t>
      </w:r>
    </w:p>
    <w:p w14:paraId="3F5515FE" w14:textId="18C7A3F6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привлекать к дисциплинарной и материальной и иной ответственности лиц, нарушивших правила обработки и получения персональных данных. </w:t>
      </w:r>
    </w:p>
    <w:p w14:paraId="569DF056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5.4. </w:t>
      </w:r>
      <w:r w:rsidR="00235053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обязано: </w:t>
      </w:r>
    </w:p>
    <w:p w14:paraId="7574A496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принимать меры по защите персональных данных в объеме и порядке, предусмотренных законом и настоящим Положением; </w:t>
      </w:r>
    </w:p>
    <w:p w14:paraId="6AF8299E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получать и обрабатывать персональные данные в порядке, установленном законом и настоящим Положением; </w:t>
      </w:r>
    </w:p>
    <w:p w14:paraId="32089DDD" w14:textId="77777777" w:rsidR="00235053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обеспечить обучение и проверку знаний работниками требований в области обработки и защиты персональных данных; </w:t>
      </w:r>
    </w:p>
    <w:p w14:paraId="40CE66E1" w14:textId="4D618A6F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- ознакомить работников под подпись с настоящим Положением и иными локальными нормативными актами по вопросам защиты и обработки персональных данных. </w:t>
      </w:r>
    </w:p>
    <w:p w14:paraId="159A164A" w14:textId="77777777" w:rsidR="00235053" w:rsidRPr="00235053" w:rsidRDefault="004C3872" w:rsidP="00387ECA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6. </w:t>
      </w:r>
      <w:r w:rsidRPr="00235053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норм, регулирующих обработку персональных данных </w:t>
      </w:r>
    </w:p>
    <w:p w14:paraId="42403ED1" w14:textId="6BC0F042" w:rsidR="00B1616A" w:rsidRDefault="004C3872" w:rsidP="00387ECA">
      <w:pPr>
        <w:jc w:val="both"/>
        <w:rPr>
          <w:rFonts w:ascii="Times New Roman" w:hAnsi="Times New Roman" w:cs="Times New Roman"/>
          <w:sz w:val="24"/>
          <w:szCs w:val="24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положений законодательства в области персональных данных при обработке персональных данных сотрудников </w:t>
      </w:r>
      <w:r w:rsidR="00463B7F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>», привлекаются к дисциплинарной ответственности в порядке, установленном Трудовым кодексом и иными федеральными законами, а также к административной, гражданско-правовой или уголовной ответственности в порядке, установленном федеральными законами.</w:t>
      </w:r>
    </w:p>
    <w:p w14:paraId="4D695952" w14:textId="3A49D55D" w:rsidR="005A2D9F" w:rsidRDefault="004C3872" w:rsidP="00A97A37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4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работнику </w:t>
      </w:r>
      <w:r w:rsidR="00463B7F">
        <w:rPr>
          <w:rFonts w:ascii="Times New Roman" w:hAnsi="Times New Roman" w:cs="Times New Roman"/>
          <w:sz w:val="24"/>
          <w:szCs w:val="24"/>
        </w:rPr>
        <w:t>МУ «КАГБ</w:t>
      </w:r>
      <w:r w:rsidRPr="005621B4">
        <w:rPr>
          <w:rFonts w:ascii="Times New Roman" w:hAnsi="Times New Roman" w:cs="Times New Roman"/>
          <w:sz w:val="24"/>
          <w:szCs w:val="24"/>
        </w:rPr>
        <w:t xml:space="preserve">» вследствие нарушения его прав, нарушения правил обработки персональных данных, а также несоблюдения требований к защите персональных данных, подлежит возмещению в соответствии с законодательством РФ. </w:t>
      </w:r>
    </w:p>
    <w:p w14:paraId="24F9EDA5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5655D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FAAD8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6109E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3F445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7C03B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7E830" w14:textId="77777777" w:rsidR="005A2D9F" w:rsidRDefault="005A2D9F" w:rsidP="00DC4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36E35" w14:textId="77777777" w:rsidR="008A7253" w:rsidRPr="00DC434B" w:rsidRDefault="008A72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253" w:rsidRPr="00DC434B" w:rsidSect="00D83F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D1"/>
    <w:rsid w:val="00032E12"/>
    <w:rsid w:val="000A54E1"/>
    <w:rsid w:val="000E496D"/>
    <w:rsid w:val="00187CB3"/>
    <w:rsid w:val="00235053"/>
    <w:rsid w:val="00261DCE"/>
    <w:rsid w:val="002D1ED3"/>
    <w:rsid w:val="0031515B"/>
    <w:rsid w:val="00332F98"/>
    <w:rsid w:val="00387ECA"/>
    <w:rsid w:val="00463B7F"/>
    <w:rsid w:val="004C3872"/>
    <w:rsid w:val="004F2974"/>
    <w:rsid w:val="005478A4"/>
    <w:rsid w:val="005621B4"/>
    <w:rsid w:val="00572BB5"/>
    <w:rsid w:val="00597118"/>
    <w:rsid w:val="005A2D9F"/>
    <w:rsid w:val="00766ED1"/>
    <w:rsid w:val="00780CC1"/>
    <w:rsid w:val="00833536"/>
    <w:rsid w:val="0087426A"/>
    <w:rsid w:val="008A7253"/>
    <w:rsid w:val="008F6978"/>
    <w:rsid w:val="008F74D4"/>
    <w:rsid w:val="00972B44"/>
    <w:rsid w:val="009B58C4"/>
    <w:rsid w:val="009F435B"/>
    <w:rsid w:val="00A212B9"/>
    <w:rsid w:val="00A23DD5"/>
    <w:rsid w:val="00A527C6"/>
    <w:rsid w:val="00A72C7E"/>
    <w:rsid w:val="00A97A37"/>
    <w:rsid w:val="00AD50CA"/>
    <w:rsid w:val="00B10B2C"/>
    <w:rsid w:val="00B1616A"/>
    <w:rsid w:val="00B635BC"/>
    <w:rsid w:val="00BF39BF"/>
    <w:rsid w:val="00C25B45"/>
    <w:rsid w:val="00C361E6"/>
    <w:rsid w:val="00CE7102"/>
    <w:rsid w:val="00D83FFD"/>
    <w:rsid w:val="00DA1DCE"/>
    <w:rsid w:val="00DC434B"/>
    <w:rsid w:val="00E00FA8"/>
    <w:rsid w:val="00E234B0"/>
    <w:rsid w:val="00E320E9"/>
    <w:rsid w:val="00E91490"/>
    <w:rsid w:val="00E97304"/>
    <w:rsid w:val="00E9785C"/>
    <w:rsid w:val="00EC5D12"/>
    <w:rsid w:val="00F01AF1"/>
    <w:rsid w:val="00F34A24"/>
    <w:rsid w:val="00FB7AE2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1450"/>
  <w15:chartTrackingRefBased/>
  <w15:docId w15:val="{C8E11729-C69D-4FFC-9B87-CA80BF7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43</cp:revision>
  <dcterms:created xsi:type="dcterms:W3CDTF">2024-02-13T07:04:00Z</dcterms:created>
  <dcterms:modified xsi:type="dcterms:W3CDTF">2024-02-14T04:03:00Z</dcterms:modified>
</cp:coreProperties>
</file>